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B4D" w:rsidRDefault="00363B5E" w:rsidP="002A1B4D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6.1.3.1.3</w:t>
      </w:r>
      <w:r w:rsidR="002A1B4D"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Equipment Maintenence</w:t>
      </w:r>
      <w:r w:rsidR="002A1B4D"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 w:rsidR="007E04D0">
        <w:rPr>
          <w:rFonts w:ascii="Times New Roman" w:hAnsi="Times New Roman" w:cs="Times New Roman"/>
          <w:b/>
          <w:sz w:val="24"/>
          <w:szCs w:val="24"/>
          <w:u w:val="single"/>
        </w:rPr>
        <w:t xml:space="preserve">12.19 </w:t>
      </w:r>
      <w:r w:rsidR="002A1B4D"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</w:p>
    <w:p w:rsidR="004A7482" w:rsidRDefault="004A7482" w:rsidP="002A1B4D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7482" w:rsidRDefault="004A7482" w:rsidP="002A1B4D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State</w:t>
      </w:r>
    </w:p>
    <w:p w:rsidR="00486B46" w:rsidRPr="00A87CD8" w:rsidRDefault="00486B46" w:rsidP="002A1B4D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9D" w:rsidRDefault="00B556DB" w:rsidP="00B556DB">
      <w:pPr>
        <w:pStyle w:val="ListParagraph"/>
        <w:numPr>
          <w:ilvl w:val="0"/>
          <w:numId w:val="4"/>
        </w:numPr>
      </w:pPr>
      <w:r>
        <w:t>For Maintenace of Desktop computers and other electronic items at State TB Of</w:t>
      </w:r>
      <w:r w:rsidR="004A7482">
        <w:t>fice Rs 1 lakh</w:t>
      </w:r>
    </w:p>
    <w:p w:rsidR="00B556DB" w:rsidRDefault="004A7482" w:rsidP="00B556DB">
      <w:pPr>
        <w:pStyle w:val="ListParagraph"/>
        <w:numPr>
          <w:ilvl w:val="0"/>
          <w:numId w:val="4"/>
        </w:numPr>
      </w:pPr>
      <w:r>
        <w:t>LCD systems with laptop Rs 10000</w:t>
      </w:r>
    </w:p>
    <w:p w:rsidR="004A7482" w:rsidRDefault="004A7482" w:rsidP="00B556DB">
      <w:pPr>
        <w:pStyle w:val="ListParagraph"/>
        <w:numPr>
          <w:ilvl w:val="0"/>
          <w:numId w:val="4"/>
        </w:numPr>
      </w:pPr>
      <w:r>
        <w:t>Refrierator Rs 5000</w:t>
      </w:r>
    </w:p>
    <w:p w:rsidR="00F50690" w:rsidRDefault="00F50690" w:rsidP="00B556DB">
      <w:pPr>
        <w:pStyle w:val="ListParagraph"/>
        <w:numPr>
          <w:ilvl w:val="0"/>
          <w:numId w:val="4"/>
        </w:numPr>
      </w:pPr>
      <w:r>
        <w:t>Office equipments at DR-TB Centre Rs 50000</w:t>
      </w:r>
    </w:p>
    <w:p w:rsidR="00F50690" w:rsidRDefault="00F50690" w:rsidP="00B556DB">
      <w:pPr>
        <w:pStyle w:val="ListParagraph"/>
        <w:numPr>
          <w:ilvl w:val="0"/>
          <w:numId w:val="4"/>
        </w:numPr>
      </w:pPr>
      <w:r>
        <w:t>Office equipments at C&amp;DST Lab Rs 50000</w:t>
      </w:r>
    </w:p>
    <w:p w:rsidR="004A7482" w:rsidRDefault="00F50690" w:rsidP="00B556DB">
      <w:pPr>
        <w:pStyle w:val="ListParagraph"/>
        <w:numPr>
          <w:ilvl w:val="0"/>
          <w:numId w:val="4"/>
        </w:numPr>
      </w:pPr>
      <w:r>
        <w:t xml:space="preserve">Maintenance of Tablet  </w:t>
      </w:r>
    </w:p>
    <w:p w:rsidR="004A7482" w:rsidRDefault="004A7482" w:rsidP="004A7482">
      <w:pPr>
        <w:ind w:left="720"/>
      </w:pPr>
    </w:p>
    <w:p w:rsidR="004A7482" w:rsidRPr="004A7482" w:rsidRDefault="004A7482" w:rsidP="004A7482">
      <w:pPr>
        <w:ind w:left="720"/>
        <w:rPr>
          <w:b/>
          <w:u w:val="single"/>
        </w:rPr>
      </w:pPr>
      <w:r w:rsidRPr="004A7482">
        <w:rPr>
          <w:b/>
          <w:u w:val="single"/>
        </w:rPr>
        <w:t>DISTRICT:</w:t>
      </w:r>
    </w:p>
    <w:p w:rsidR="004A7482" w:rsidRDefault="004A7482" w:rsidP="004A7482">
      <w:pPr>
        <w:pStyle w:val="ListParagraph"/>
        <w:numPr>
          <w:ilvl w:val="0"/>
          <w:numId w:val="5"/>
        </w:numPr>
      </w:pPr>
      <w:r>
        <w:t>Equipment and binocular microscope (DMCs) Rs 1.05 lakhs</w:t>
      </w:r>
    </w:p>
    <w:p w:rsidR="004A7482" w:rsidRDefault="004A7482" w:rsidP="004A7482">
      <w:pPr>
        <w:pStyle w:val="ListParagraph"/>
        <w:numPr>
          <w:ilvl w:val="0"/>
          <w:numId w:val="5"/>
        </w:numPr>
      </w:pPr>
      <w:r>
        <w:t>Equipments at LED flureucent Laboratory</w:t>
      </w:r>
      <w:r>
        <w:tab/>
        <w:t>Rs 40000</w:t>
      </w:r>
    </w:p>
    <w:p w:rsidR="004A7482" w:rsidRDefault="004A7482" w:rsidP="004A7482">
      <w:pPr>
        <w:pStyle w:val="ListParagraph"/>
        <w:numPr>
          <w:ilvl w:val="0"/>
          <w:numId w:val="5"/>
        </w:numPr>
      </w:pPr>
      <w:r>
        <w:t>Office Equipment maintenance at DTCs Rs 3 lakhs</w:t>
      </w:r>
    </w:p>
    <w:p w:rsidR="004A7482" w:rsidRDefault="004A7482" w:rsidP="004A7482">
      <w:pPr>
        <w:pStyle w:val="ListParagraph"/>
        <w:numPr>
          <w:ilvl w:val="0"/>
          <w:numId w:val="5"/>
        </w:numPr>
      </w:pPr>
      <w:r>
        <w:t>Maintenance of LCD systems with laptops Rs 70000</w:t>
      </w:r>
    </w:p>
    <w:p w:rsidR="004A7482" w:rsidRDefault="004A7482" w:rsidP="004A7482">
      <w:pPr>
        <w:pStyle w:val="ListParagraph"/>
        <w:numPr>
          <w:ilvl w:val="0"/>
          <w:numId w:val="5"/>
        </w:numPr>
      </w:pPr>
      <w:r>
        <w:t>Refrigerator maintenance Rs 40000</w:t>
      </w:r>
    </w:p>
    <w:p w:rsidR="004A7482" w:rsidRDefault="004A7482" w:rsidP="004A7482">
      <w:pPr>
        <w:pStyle w:val="ListParagraph"/>
        <w:numPr>
          <w:ilvl w:val="0"/>
          <w:numId w:val="5"/>
        </w:numPr>
      </w:pPr>
      <w:r>
        <w:t>Maintenance of equipments at CBNAAT sites Rs 1.8 lakhs</w:t>
      </w:r>
    </w:p>
    <w:p w:rsidR="004A7482" w:rsidRDefault="004A7482" w:rsidP="004A7482">
      <w:pPr>
        <w:pStyle w:val="ListParagraph"/>
        <w:numPr>
          <w:ilvl w:val="0"/>
          <w:numId w:val="5"/>
        </w:numPr>
      </w:pPr>
      <w:r>
        <w:t xml:space="preserve">Maintenance of Tablet computer for staff Rs 2.55 lakhs </w:t>
      </w:r>
    </w:p>
    <w:p w:rsidR="004A7482" w:rsidRDefault="004A7482" w:rsidP="004A7482"/>
    <w:p w:rsidR="004A7482" w:rsidRDefault="004A7482" w:rsidP="004A7482">
      <w:pPr>
        <w:ind w:left="720"/>
      </w:pPr>
    </w:p>
    <w:p w:rsidR="004A7482" w:rsidRDefault="004A7482" w:rsidP="004A7482">
      <w:pPr>
        <w:pStyle w:val="ListParagraph"/>
        <w:ind w:left="1080"/>
      </w:pPr>
    </w:p>
    <w:p w:rsidR="004A7482" w:rsidRDefault="004A7482" w:rsidP="004A7482">
      <w:pPr>
        <w:pStyle w:val="ListParagraph"/>
        <w:ind w:left="1080"/>
      </w:pPr>
    </w:p>
    <w:sectPr w:rsidR="004A7482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51AD1"/>
    <w:multiLevelType w:val="hybridMultilevel"/>
    <w:tmpl w:val="4892956E"/>
    <w:lvl w:ilvl="0" w:tplc="15801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C169AB"/>
    <w:multiLevelType w:val="hybridMultilevel"/>
    <w:tmpl w:val="D556FD38"/>
    <w:lvl w:ilvl="0" w:tplc="803AD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5D28B8"/>
    <w:multiLevelType w:val="hybridMultilevel"/>
    <w:tmpl w:val="6234D7BA"/>
    <w:lvl w:ilvl="0" w:tplc="29AAA3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C12740A"/>
    <w:multiLevelType w:val="hybridMultilevel"/>
    <w:tmpl w:val="27C4D3B6"/>
    <w:lvl w:ilvl="0" w:tplc="E3A4C4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E728DD"/>
    <w:multiLevelType w:val="hybridMultilevel"/>
    <w:tmpl w:val="A700542C"/>
    <w:lvl w:ilvl="0" w:tplc="F0E67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2A1B4D"/>
    <w:rsid w:val="00096D9D"/>
    <w:rsid w:val="00185659"/>
    <w:rsid w:val="001A2755"/>
    <w:rsid w:val="00293561"/>
    <w:rsid w:val="002A1B4D"/>
    <w:rsid w:val="00344B14"/>
    <w:rsid w:val="00363B5E"/>
    <w:rsid w:val="00411D5B"/>
    <w:rsid w:val="00486B46"/>
    <w:rsid w:val="004A7482"/>
    <w:rsid w:val="004F5C3B"/>
    <w:rsid w:val="00646805"/>
    <w:rsid w:val="007E04D0"/>
    <w:rsid w:val="00831CA9"/>
    <w:rsid w:val="009C78F0"/>
    <w:rsid w:val="00B556DB"/>
    <w:rsid w:val="00D44B8B"/>
    <w:rsid w:val="00F50690"/>
    <w:rsid w:val="00F5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1B4D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B55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10</cp:revision>
  <dcterms:created xsi:type="dcterms:W3CDTF">2019-01-21T10:02:00Z</dcterms:created>
  <dcterms:modified xsi:type="dcterms:W3CDTF">2020-11-23T06:54:00Z</dcterms:modified>
</cp:coreProperties>
</file>